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12FF" w:rsidRDefault="00DD12FF" w:rsidP="0093733D">
      <w:pPr>
        <w:spacing w:line="480" w:lineRule="auto"/>
        <w:rPr>
          <w:rFonts w:ascii="Times New Roman" w:hAnsi="Times New Roman" w:cs="Times New Roman"/>
          <w:b/>
          <w:sz w:val="24"/>
          <w:szCs w:val="24"/>
        </w:rPr>
      </w:pPr>
    </w:p>
    <w:p w:rsidR="00DD12FF" w:rsidRDefault="00DD12FF" w:rsidP="0093733D">
      <w:pPr>
        <w:spacing w:line="480" w:lineRule="auto"/>
        <w:rPr>
          <w:rFonts w:ascii="Times New Roman" w:hAnsi="Times New Roman" w:cs="Times New Roman"/>
          <w:b/>
          <w:sz w:val="24"/>
          <w:szCs w:val="24"/>
        </w:rPr>
      </w:pPr>
    </w:p>
    <w:p w:rsidR="00DD12FF" w:rsidRDefault="00DD12FF" w:rsidP="0093733D">
      <w:pPr>
        <w:spacing w:line="480" w:lineRule="auto"/>
        <w:rPr>
          <w:rFonts w:ascii="Times New Roman" w:hAnsi="Times New Roman" w:cs="Times New Roman"/>
          <w:b/>
          <w:sz w:val="24"/>
          <w:szCs w:val="24"/>
        </w:rPr>
      </w:pPr>
    </w:p>
    <w:p w:rsidR="00DD12FF" w:rsidRDefault="00DD12FF" w:rsidP="00DD12FF">
      <w:pPr>
        <w:tabs>
          <w:tab w:val="left" w:pos="3765"/>
        </w:tabs>
        <w:spacing w:line="480" w:lineRule="auto"/>
        <w:jc w:val="center"/>
        <w:rPr>
          <w:rFonts w:ascii="Times New Roman" w:hAnsi="Times New Roman" w:cs="Times New Roman"/>
          <w:sz w:val="24"/>
          <w:szCs w:val="24"/>
        </w:rPr>
      </w:pPr>
      <w:r w:rsidRPr="00DD12FF">
        <w:rPr>
          <w:rFonts w:ascii="Times New Roman" w:hAnsi="Times New Roman" w:cs="Times New Roman"/>
          <w:sz w:val="24"/>
          <w:szCs w:val="24"/>
        </w:rPr>
        <w:t>Professional Development Instructional Design Plan</w:t>
      </w:r>
    </w:p>
    <w:p w:rsidR="00DD12FF" w:rsidRDefault="00DD12FF" w:rsidP="00DD12FF">
      <w:pPr>
        <w:tabs>
          <w:tab w:val="left" w:pos="3765"/>
        </w:tabs>
        <w:spacing w:line="480" w:lineRule="auto"/>
        <w:jc w:val="center"/>
        <w:rPr>
          <w:rFonts w:ascii="Times New Roman" w:hAnsi="Times New Roman" w:cs="Times New Roman"/>
          <w:sz w:val="24"/>
          <w:szCs w:val="24"/>
        </w:rPr>
      </w:pPr>
    </w:p>
    <w:p w:rsidR="00DD12FF" w:rsidRDefault="00DD12FF" w:rsidP="00DD12FF">
      <w:pPr>
        <w:tabs>
          <w:tab w:val="left" w:pos="3765"/>
        </w:tabs>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DD12FF" w:rsidRDefault="00DD12FF" w:rsidP="00DD12FF">
      <w:pPr>
        <w:tabs>
          <w:tab w:val="left" w:pos="3765"/>
        </w:tabs>
        <w:spacing w:line="480" w:lineRule="auto"/>
        <w:jc w:val="center"/>
        <w:rPr>
          <w:rFonts w:ascii="Times New Roman" w:hAnsi="Times New Roman" w:cs="Times New Roman"/>
          <w:sz w:val="24"/>
          <w:szCs w:val="24"/>
        </w:rPr>
      </w:pPr>
    </w:p>
    <w:p w:rsidR="00DD12FF" w:rsidRPr="00DD12FF" w:rsidRDefault="00DD12FF" w:rsidP="00DD12FF">
      <w:pPr>
        <w:tabs>
          <w:tab w:val="left" w:pos="3765"/>
        </w:tabs>
        <w:spacing w:line="480" w:lineRule="auto"/>
        <w:jc w:val="center"/>
        <w:rPr>
          <w:rFonts w:ascii="Times New Roman" w:hAnsi="Times New Roman" w:cs="Times New Roman"/>
          <w:sz w:val="24"/>
          <w:szCs w:val="24"/>
        </w:rPr>
      </w:pPr>
      <w:r>
        <w:rPr>
          <w:rFonts w:ascii="Times New Roman" w:hAnsi="Times New Roman" w:cs="Times New Roman"/>
          <w:sz w:val="24"/>
          <w:szCs w:val="24"/>
        </w:rPr>
        <w:t>Institution Affiliation</w:t>
      </w:r>
    </w:p>
    <w:p w:rsidR="00DD12FF" w:rsidRDefault="00DD12FF" w:rsidP="0093733D">
      <w:pPr>
        <w:spacing w:line="480" w:lineRule="auto"/>
        <w:rPr>
          <w:rFonts w:ascii="Times New Roman" w:hAnsi="Times New Roman" w:cs="Times New Roman"/>
          <w:b/>
          <w:sz w:val="24"/>
          <w:szCs w:val="24"/>
        </w:rPr>
      </w:pPr>
    </w:p>
    <w:p w:rsidR="00DD12FF" w:rsidRDefault="00DD12FF" w:rsidP="0093733D">
      <w:pPr>
        <w:spacing w:line="480" w:lineRule="auto"/>
        <w:rPr>
          <w:rFonts w:ascii="Times New Roman" w:hAnsi="Times New Roman" w:cs="Times New Roman"/>
          <w:b/>
          <w:sz w:val="24"/>
          <w:szCs w:val="24"/>
        </w:rPr>
      </w:pPr>
    </w:p>
    <w:p w:rsidR="00DD12FF" w:rsidRDefault="00DD12FF" w:rsidP="0093733D">
      <w:pPr>
        <w:spacing w:line="480" w:lineRule="auto"/>
        <w:rPr>
          <w:rFonts w:ascii="Times New Roman" w:hAnsi="Times New Roman" w:cs="Times New Roman"/>
          <w:b/>
          <w:sz w:val="24"/>
          <w:szCs w:val="24"/>
        </w:rPr>
      </w:pPr>
    </w:p>
    <w:p w:rsidR="00DD12FF" w:rsidRDefault="00DD12FF" w:rsidP="0093733D">
      <w:pPr>
        <w:spacing w:line="480" w:lineRule="auto"/>
        <w:rPr>
          <w:rFonts w:ascii="Times New Roman" w:hAnsi="Times New Roman" w:cs="Times New Roman"/>
          <w:b/>
          <w:sz w:val="24"/>
          <w:szCs w:val="24"/>
        </w:rPr>
      </w:pPr>
    </w:p>
    <w:p w:rsidR="00DD12FF" w:rsidRDefault="00DD12FF" w:rsidP="0093733D">
      <w:pPr>
        <w:spacing w:line="480" w:lineRule="auto"/>
        <w:rPr>
          <w:rFonts w:ascii="Times New Roman" w:hAnsi="Times New Roman" w:cs="Times New Roman"/>
          <w:b/>
          <w:sz w:val="24"/>
          <w:szCs w:val="24"/>
        </w:rPr>
      </w:pPr>
    </w:p>
    <w:p w:rsidR="00DD12FF" w:rsidRDefault="00DD12FF" w:rsidP="0093733D">
      <w:pPr>
        <w:spacing w:line="480" w:lineRule="auto"/>
        <w:rPr>
          <w:rFonts w:ascii="Times New Roman" w:hAnsi="Times New Roman" w:cs="Times New Roman"/>
          <w:b/>
          <w:sz w:val="24"/>
          <w:szCs w:val="24"/>
        </w:rPr>
      </w:pPr>
    </w:p>
    <w:p w:rsidR="00DD12FF" w:rsidRDefault="00DD12FF" w:rsidP="0093733D">
      <w:pPr>
        <w:spacing w:line="480" w:lineRule="auto"/>
        <w:rPr>
          <w:rFonts w:ascii="Times New Roman" w:hAnsi="Times New Roman" w:cs="Times New Roman"/>
          <w:b/>
          <w:sz w:val="24"/>
          <w:szCs w:val="24"/>
        </w:rPr>
      </w:pPr>
    </w:p>
    <w:p w:rsidR="00DD12FF" w:rsidRDefault="00DD12FF" w:rsidP="0093733D">
      <w:pPr>
        <w:spacing w:line="480" w:lineRule="auto"/>
        <w:rPr>
          <w:rFonts w:ascii="Times New Roman" w:hAnsi="Times New Roman" w:cs="Times New Roman"/>
          <w:b/>
          <w:sz w:val="24"/>
          <w:szCs w:val="24"/>
        </w:rPr>
      </w:pPr>
    </w:p>
    <w:p w:rsidR="009603BA" w:rsidRDefault="009603BA" w:rsidP="0093733D">
      <w:pPr>
        <w:spacing w:line="480" w:lineRule="auto"/>
        <w:rPr>
          <w:rFonts w:ascii="Times New Roman" w:hAnsi="Times New Roman" w:cs="Times New Roman"/>
          <w:b/>
          <w:sz w:val="24"/>
          <w:szCs w:val="24"/>
        </w:rPr>
      </w:pPr>
    </w:p>
    <w:p w:rsidR="00E45E5E" w:rsidRPr="0093733D" w:rsidRDefault="00A73255" w:rsidP="0093733D">
      <w:pPr>
        <w:spacing w:line="480" w:lineRule="auto"/>
        <w:rPr>
          <w:rFonts w:ascii="Times New Roman" w:hAnsi="Times New Roman" w:cs="Times New Roman"/>
          <w:b/>
          <w:sz w:val="24"/>
          <w:szCs w:val="24"/>
        </w:rPr>
      </w:pPr>
      <w:r w:rsidRPr="0093733D">
        <w:rPr>
          <w:rFonts w:ascii="Times New Roman" w:hAnsi="Times New Roman" w:cs="Times New Roman"/>
          <w:b/>
          <w:sz w:val="24"/>
          <w:szCs w:val="24"/>
        </w:rPr>
        <w:lastRenderedPageBreak/>
        <w:t>Abstract</w:t>
      </w:r>
    </w:p>
    <w:p w:rsidR="00A73255" w:rsidRDefault="00A73255" w:rsidP="00AC213C">
      <w:pPr>
        <w:spacing w:line="480" w:lineRule="auto"/>
        <w:ind w:firstLine="720"/>
        <w:rPr>
          <w:rFonts w:ascii="Times New Roman" w:hAnsi="Times New Roman" w:cs="Times New Roman"/>
          <w:sz w:val="24"/>
          <w:szCs w:val="24"/>
        </w:rPr>
      </w:pPr>
      <w:r w:rsidRPr="0093733D">
        <w:rPr>
          <w:rFonts w:ascii="Times New Roman" w:hAnsi="Times New Roman" w:cs="Times New Roman"/>
          <w:sz w:val="24"/>
          <w:szCs w:val="24"/>
        </w:rPr>
        <w:t>Professional development instructional design plan is a continuous researched based process that allows continuous growth of the teacher instruction to i</w:t>
      </w:r>
      <w:r w:rsidR="009039A8" w:rsidRPr="0093733D">
        <w:rPr>
          <w:rFonts w:ascii="Times New Roman" w:hAnsi="Times New Roman" w:cs="Times New Roman"/>
          <w:sz w:val="24"/>
          <w:szCs w:val="24"/>
        </w:rPr>
        <w:t xml:space="preserve">mprove the student performance. </w:t>
      </w:r>
      <w:r w:rsidR="0093733D" w:rsidRPr="0093733D">
        <w:rPr>
          <w:rFonts w:ascii="Times New Roman" w:hAnsi="Times New Roman" w:cs="Times New Roman"/>
          <w:sz w:val="24"/>
          <w:szCs w:val="24"/>
        </w:rPr>
        <w:t xml:space="preserve">The </w:t>
      </w:r>
      <w:r w:rsidR="0093733D">
        <w:rPr>
          <w:rFonts w:ascii="Times New Roman" w:hAnsi="Times New Roman" w:cs="Times New Roman"/>
          <w:sz w:val="24"/>
          <w:szCs w:val="24"/>
        </w:rPr>
        <w:t xml:space="preserve">professional development instructional design plan can be successful if three components are given considerations. The three components are the learning objectives, learning activities and the assessments. The learning objectives help the teacher to understand what needs to be achieved in the student learning and therefore plan for the effective instructional design to positively impact the students. </w:t>
      </w:r>
    </w:p>
    <w:p w:rsidR="000B54AE" w:rsidRDefault="000B54AE" w:rsidP="00AC213C">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professional development instructional design plan has design process that is basically meant to evaluate the learning experiences and materials effectiveness in instruction process. Understanding the learners’ ability to utilize the available learning materials and how they can remember what they have learnt is the part of instructional design process. These also promote the development of the instructional materials to improve performance of the learners. </w:t>
      </w:r>
      <w:r w:rsidR="00A460BF">
        <w:rPr>
          <w:rFonts w:ascii="Times New Roman" w:hAnsi="Times New Roman" w:cs="Times New Roman"/>
          <w:sz w:val="24"/>
          <w:szCs w:val="24"/>
        </w:rPr>
        <w:t>Also in the professional development there are various methods that are considered for the instructional design</w:t>
      </w:r>
      <w:r w:rsidR="00C71C73">
        <w:rPr>
          <w:rFonts w:ascii="Times New Roman" w:hAnsi="Times New Roman" w:cs="Times New Roman"/>
          <w:sz w:val="24"/>
          <w:szCs w:val="24"/>
        </w:rPr>
        <w:t xml:space="preserve">. </w:t>
      </w:r>
      <w:r w:rsidR="00A460BF">
        <w:rPr>
          <w:rFonts w:ascii="Times New Roman" w:hAnsi="Times New Roman" w:cs="Times New Roman"/>
          <w:sz w:val="24"/>
          <w:szCs w:val="24"/>
        </w:rPr>
        <w:t>The technology enables the te</w:t>
      </w:r>
      <w:r w:rsidR="00CC7CE4">
        <w:rPr>
          <w:rFonts w:ascii="Times New Roman" w:hAnsi="Times New Roman" w:cs="Times New Roman"/>
          <w:sz w:val="24"/>
          <w:szCs w:val="24"/>
        </w:rPr>
        <w:t>achers to be always updated</w:t>
      </w:r>
      <w:r w:rsidR="00A460BF">
        <w:rPr>
          <w:rFonts w:ascii="Times New Roman" w:hAnsi="Times New Roman" w:cs="Times New Roman"/>
          <w:sz w:val="24"/>
          <w:szCs w:val="24"/>
        </w:rPr>
        <w:t xml:space="preserve"> and also learn from others</w:t>
      </w:r>
      <w:r w:rsidR="008737C5">
        <w:rPr>
          <w:rFonts w:ascii="Times New Roman" w:hAnsi="Times New Roman" w:cs="Times New Roman"/>
          <w:sz w:val="24"/>
          <w:szCs w:val="24"/>
        </w:rPr>
        <w:t xml:space="preserve"> and also use the technology to develop a unique timetable to have a proper schedule of the activities in the classroom.</w:t>
      </w:r>
    </w:p>
    <w:p w:rsidR="00C71C73" w:rsidRDefault="00C71C73" w:rsidP="0093733D">
      <w:pPr>
        <w:spacing w:line="480" w:lineRule="auto"/>
        <w:rPr>
          <w:rFonts w:ascii="Times New Roman" w:hAnsi="Times New Roman" w:cs="Times New Roman"/>
          <w:b/>
          <w:sz w:val="24"/>
          <w:szCs w:val="24"/>
        </w:rPr>
      </w:pPr>
    </w:p>
    <w:p w:rsidR="00C71C73" w:rsidRDefault="00C71C73" w:rsidP="0093733D">
      <w:pPr>
        <w:spacing w:line="480" w:lineRule="auto"/>
        <w:rPr>
          <w:rFonts w:ascii="Times New Roman" w:hAnsi="Times New Roman" w:cs="Times New Roman"/>
          <w:b/>
          <w:sz w:val="24"/>
          <w:szCs w:val="24"/>
        </w:rPr>
      </w:pPr>
    </w:p>
    <w:p w:rsidR="00C71C73" w:rsidRDefault="00C71C73" w:rsidP="0093733D">
      <w:pPr>
        <w:spacing w:line="480" w:lineRule="auto"/>
        <w:rPr>
          <w:rFonts w:ascii="Times New Roman" w:hAnsi="Times New Roman" w:cs="Times New Roman"/>
          <w:b/>
          <w:sz w:val="24"/>
          <w:szCs w:val="24"/>
        </w:rPr>
      </w:pPr>
    </w:p>
    <w:p w:rsidR="00C71C73" w:rsidRDefault="00C71C73" w:rsidP="0093733D">
      <w:pPr>
        <w:spacing w:line="480" w:lineRule="auto"/>
        <w:rPr>
          <w:rFonts w:ascii="Times New Roman" w:hAnsi="Times New Roman" w:cs="Times New Roman"/>
          <w:b/>
          <w:sz w:val="24"/>
          <w:szCs w:val="24"/>
        </w:rPr>
      </w:pPr>
    </w:p>
    <w:p w:rsidR="008737C5" w:rsidRDefault="008737C5" w:rsidP="0093733D">
      <w:pPr>
        <w:spacing w:line="480" w:lineRule="auto"/>
        <w:rPr>
          <w:rFonts w:ascii="Times New Roman" w:hAnsi="Times New Roman" w:cs="Times New Roman"/>
          <w:b/>
          <w:sz w:val="24"/>
          <w:szCs w:val="24"/>
        </w:rPr>
      </w:pPr>
      <w:r w:rsidRPr="008737C5">
        <w:rPr>
          <w:rFonts w:ascii="Times New Roman" w:hAnsi="Times New Roman" w:cs="Times New Roman"/>
          <w:b/>
          <w:sz w:val="24"/>
          <w:szCs w:val="24"/>
        </w:rPr>
        <w:lastRenderedPageBreak/>
        <w:t>Introduction</w:t>
      </w:r>
    </w:p>
    <w:p w:rsidR="00E3225C" w:rsidRDefault="008737C5" w:rsidP="00AC213C">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Professional development among teachers, promote effective teaching and development of a smart instructional objectives. </w:t>
      </w:r>
      <w:r w:rsidR="0067331B">
        <w:rPr>
          <w:rFonts w:ascii="Times New Roman" w:hAnsi="Times New Roman" w:cs="Times New Roman"/>
          <w:sz w:val="24"/>
          <w:szCs w:val="24"/>
        </w:rPr>
        <w:t xml:space="preserve">The main goal in the design is to enable the teacher acquire the basics that will help him or her </w:t>
      </w:r>
      <w:r w:rsidR="00182085">
        <w:rPr>
          <w:rFonts w:ascii="Times New Roman" w:hAnsi="Times New Roman" w:cs="Times New Roman"/>
          <w:sz w:val="24"/>
          <w:szCs w:val="24"/>
        </w:rPr>
        <w:t xml:space="preserve">develop professionally and be able to implement the effective teaching methods to the learners. The performance of the learners is determined by how the teacher utilizes the available resources and materials to promote learning. This design plan is very important for the teachers since there is no teacher who would want to remain behind in professional development. Professional development is an advanced growth of the teachers and those teachers who pay attention to the design achieve a great performance of the learners. </w:t>
      </w:r>
    </w:p>
    <w:p w:rsidR="008737C5" w:rsidRDefault="008737C5" w:rsidP="00AC213C">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main focus in the </w:t>
      </w:r>
      <w:r w:rsidR="00DD12FF">
        <w:rPr>
          <w:rFonts w:ascii="Times New Roman" w:hAnsi="Times New Roman" w:cs="Times New Roman"/>
          <w:sz w:val="24"/>
          <w:szCs w:val="24"/>
        </w:rPr>
        <w:t>instructional design plan for the professional development is the design process, the methodologies, technology and timetable.</w:t>
      </w:r>
      <w:r w:rsidR="00182085">
        <w:rPr>
          <w:rFonts w:ascii="Times New Roman" w:hAnsi="Times New Roman" w:cs="Times New Roman"/>
          <w:sz w:val="24"/>
          <w:szCs w:val="24"/>
        </w:rPr>
        <w:t xml:space="preserve"> There are many items that are given concentration </w:t>
      </w:r>
      <w:r w:rsidR="00E45E5E">
        <w:rPr>
          <w:rFonts w:ascii="Times New Roman" w:hAnsi="Times New Roman" w:cs="Times New Roman"/>
          <w:sz w:val="24"/>
          <w:szCs w:val="24"/>
        </w:rPr>
        <w:t>are</w:t>
      </w:r>
      <w:r w:rsidR="00182085">
        <w:rPr>
          <w:rFonts w:ascii="Times New Roman" w:hAnsi="Times New Roman" w:cs="Times New Roman"/>
          <w:sz w:val="24"/>
          <w:szCs w:val="24"/>
        </w:rPr>
        <w:t xml:space="preserve"> professional development but methods, technology, timetable, and the </w:t>
      </w:r>
      <w:r w:rsidR="00E45E5E">
        <w:rPr>
          <w:rFonts w:ascii="Times New Roman" w:hAnsi="Times New Roman" w:cs="Times New Roman"/>
          <w:sz w:val="24"/>
          <w:szCs w:val="24"/>
        </w:rPr>
        <w:t xml:space="preserve">design process highly determine the teacher professional development. Some depend on each other such as methodology and the technology, the best instructional methodology with advanced technology matches perfectly. Methodology of instruction and technology plays a critical role in instruction effectiveness and evaluation. This two allows the teacher to know whether the methods used are impacting on the lives of the learners positively and if the learners are developing any learning experiences. In the long run, the teacher will come up with instructional objectives that will eventually help develop the learning objectives that will help the learners </w:t>
      </w:r>
      <w:r w:rsidR="00737A9D">
        <w:rPr>
          <w:rFonts w:ascii="Times New Roman" w:hAnsi="Times New Roman" w:cs="Times New Roman"/>
          <w:sz w:val="24"/>
          <w:szCs w:val="24"/>
        </w:rPr>
        <w:t>accomplish their goals and the teacher instructional objectives.</w:t>
      </w:r>
    </w:p>
    <w:p w:rsidR="00E45E5E" w:rsidRDefault="00E45E5E" w:rsidP="00AC213C">
      <w:pPr>
        <w:spacing w:line="480" w:lineRule="auto"/>
        <w:ind w:firstLine="720"/>
        <w:rPr>
          <w:rFonts w:ascii="Times New Roman" w:hAnsi="Times New Roman" w:cs="Times New Roman"/>
          <w:sz w:val="24"/>
          <w:szCs w:val="24"/>
        </w:rPr>
      </w:pPr>
    </w:p>
    <w:p w:rsidR="00C71C73" w:rsidRDefault="00C71C73" w:rsidP="0093733D">
      <w:pPr>
        <w:spacing w:line="480" w:lineRule="auto"/>
        <w:rPr>
          <w:rFonts w:ascii="Times New Roman" w:hAnsi="Times New Roman" w:cs="Times New Roman"/>
          <w:b/>
          <w:sz w:val="24"/>
          <w:szCs w:val="24"/>
        </w:rPr>
      </w:pPr>
    </w:p>
    <w:p w:rsidR="00DD12FF" w:rsidRPr="00D8478B" w:rsidRDefault="00DD12FF" w:rsidP="0093733D">
      <w:pPr>
        <w:spacing w:line="480" w:lineRule="auto"/>
        <w:rPr>
          <w:rFonts w:ascii="Times New Roman" w:hAnsi="Times New Roman" w:cs="Times New Roman"/>
          <w:b/>
          <w:sz w:val="24"/>
          <w:szCs w:val="24"/>
        </w:rPr>
      </w:pPr>
      <w:r w:rsidRPr="00D8478B">
        <w:rPr>
          <w:rFonts w:ascii="Times New Roman" w:hAnsi="Times New Roman" w:cs="Times New Roman"/>
          <w:b/>
          <w:sz w:val="24"/>
          <w:szCs w:val="24"/>
        </w:rPr>
        <w:lastRenderedPageBreak/>
        <w:t>Design process</w:t>
      </w:r>
    </w:p>
    <w:p w:rsidR="00737A9D" w:rsidRDefault="0042362B" w:rsidP="00AC213C">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According to </w:t>
      </w:r>
      <w:r w:rsidR="00AC213C">
        <w:rPr>
          <w:rFonts w:ascii="Times New Roman" w:hAnsi="Times New Roman" w:cs="Times New Roman"/>
          <w:sz w:val="24"/>
          <w:szCs w:val="24"/>
        </w:rPr>
        <w:t>eLearning Dom</w:t>
      </w:r>
      <w:r>
        <w:rPr>
          <w:rFonts w:ascii="Times New Roman" w:hAnsi="Times New Roman" w:cs="Times New Roman"/>
          <w:sz w:val="24"/>
          <w:szCs w:val="24"/>
        </w:rPr>
        <w:t xml:space="preserve"> (2017), </w:t>
      </w:r>
      <w:r w:rsidR="009603BA">
        <w:rPr>
          <w:rFonts w:ascii="Times New Roman" w:hAnsi="Times New Roman" w:cs="Times New Roman"/>
          <w:sz w:val="24"/>
          <w:szCs w:val="24"/>
        </w:rPr>
        <w:t xml:space="preserve">Instructional design process in the professional development of </w:t>
      </w:r>
      <w:r w:rsidR="00CD3755">
        <w:rPr>
          <w:rFonts w:ascii="Times New Roman" w:hAnsi="Times New Roman" w:cs="Times New Roman"/>
          <w:sz w:val="24"/>
          <w:szCs w:val="24"/>
        </w:rPr>
        <w:t>the</w:t>
      </w:r>
      <w:r w:rsidR="009603BA">
        <w:rPr>
          <w:rFonts w:ascii="Times New Roman" w:hAnsi="Times New Roman" w:cs="Times New Roman"/>
          <w:sz w:val="24"/>
          <w:szCs w:val="24"/>
        </w:rPr>
        <w:t xml:space="preserve"> teacher </w:t>
      </w:r>
      <w:r w:rsidR="00CD3755">
        <w:rPr>
          <w:rFonts w:ascii="Times New Roman" w:hAnsi="Times New Roman" w:cs="Times New Roman"/>
          <w:sz w:val="24"/>
          <w:szCs w:val="24"/>
        </w:rPr>
        <w:t xml:space="preserve">plays a critical role in improving the instructional approaches. </w:t>
      </w:r>
      <w:r w:rsidR="00737A9D">
        <w:rPr>
          <w:rFonts w:ascii="Times New Roman" w:hAnsi="Times New Roman" w:cs="Times New Roman"/>
          <w:sz w:val="24"/>
          <w:szCs w:val="24"/>
        </w:rPr>
        <w:t xml:space="preserve">The design process is not a single procedure that the teacher will see in a simple manner, it is a complex process that requires the teacher to plan effectively before the approach. Before the design process begins, the teacher is required to analyze the requirements. These requirements will greatly depend on the needs of the learners that the teacher has researched and understand more about it. </w:t>
      </w:r>
    </w:p>
    <w:p w:rsidR="00E3225C" w:rsidRDefault="00CD3755" w:rsidP="00AC213C">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teacher needs to know the requirements that will make the design process successful; this includes determining the audience, content, and suitable technology. </w:t>
      </w:r>
      <w:r w:rsidR="00BB192A">
        <w:rPr>
          <w:rFonts w:ascii="Times New Roman" w:hAnsi="Times New Roman" w:cs="Times New Roman"/>
          <w:sz w:val="24"/>
          <w:szCs w:val="24"/>
        </w:rPr>
        <w:t xml:space="preserve">The </w:t>
      </w:r>
      <w:r w:rsidR="0067331B">
        <w:rPr>
          <w:rFonts w:ascii="Times New Roman" w:hAnsi="Times New Roman" w:cs="Times New Roman"/>
          <w:sz w:val="24"/>
          <w:szCs w:val="24"/>
        </w:rPr>
        <w:t>audience of the instructional design process is</w:t>
      </w:r>
      <w:r w:rsidR="00BB192A">
        <w:rPr>
          <w:rFonts w:ascii="Times New Roman" w:hAnsi="Times New Roman" w:cs="Times New Roman"/>
          <w:sz w:val="24"/>
          <w:szCs w:val="24"/>
        </w:rPr>
        <w:t xml:space="preserve"> the </w:t>
      </w:r>
      <w:r w:rsidR="0067331B">
        <w:rPr>
          <w:rFonts w:ascii="Times New Roman" w:hAnsi="Times New Roman" w:cs="Times New Roman"/>
          <w:sz w:val="24"/>
          <w:szCs w:val="24"/>
        </w:rPr>
        <w:t>learners;</w:t>
      </w:r>
      <w:r w:rsidR="00BB192A">
        <w:rPr>
          <w:rFonts w:ascii="Times New Roman" w:hAnsi="Times New Roman" w:cs="Times New Roman"/>
          <w:sz w:val="24"/>
          <w:szCs w:val="24"/>
        </w:rPr>
        <w:t xml:space="preserve"> the teacher needs to know what </w:t>
      </w:r>
      <w:r w:rsidR="00737A9D">
        <w:rPr>
          <w:rFonts w:ascii="Times New Roman" w:hAnsi="Times New Roman" w:cs="Times New Roman"/>
          <w:sz w:val="24"/>
          <w:szCs w:val="24"/>
        </w:rPr>
        <w:t>e</w:t>
      </w:r>
      <w:r w:rsidR="0067331B">
        <w:rPr>
          <w:rFonts w:ascii="Times New Roman" w:hAnsi="Times New Roman" w:cs="Times New Roman"/>
          <w:sz w:val="24"/>
          <w:szCs w:val="24"/>
        </w:rPr>
        <w:t>xact needs of the learners are</w:t>
      </w:r>
      <w:r w:rsidR="00BB192A">
        <w:rPr>
          <w:rFonts w:ascii="Times New Roman" w:hAnsi="Times New Roman" w:cs="Times New Roman"/>
          <w:sz w:val="24"/>
          <w:szCs w:val="24"/>
        </w:rPr>
        <w:t xml:space="preserve"> and what the</w:t>
      </w:r>
      <w:r w:rsidR="00737A9D">
        <w:rPr>
          <w:rFonts w:ascii="Times New Roman" w:hAnsi="Times New Roman" w:cs="Times New Roman"/>
          <w:sz w:val="24"/>
          <w:szCs w:val="24"/>
        </w:rPr>
        <w:t xml:space="preserve">y want to be fulfilled to them. In instruction purposes, there are different audiences with different needs, their needs vary with time and how they are satisfied also varies. </w:t>
      </w:r>
    </w:p>
    <w:p w:rsidR="00C71C73" w:rsidRDefault="00737A9D" w:rsidP="00AC213C">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It is important for a teacher to accurately evaluate the audience of interest and ensure all their needs are ready to be satisfied within a specified time. </w:t>
      </w:r>
      <w:r w:rsidR="00BB192A">
        <w:rPr>
          <w:rFonts w:ascii="Times New Roman" w:hAnsi="Times New Roman" w:cs="Times New Roman"/>
          <w:sz w:val="24"/>
          <w:szCs w:val="24"/>
        </w:rPr>
        <w:t xml:space="preserve">The teacher also needs to have in mind what exactly will he or she give to the learners inform of information. The question of what content will be suitable should be in the mind of a teacher. </w:t>
      </w:r>
      <w:r w:rsidR="00D16DE0">
        <w:rPr>
          <w:rFonts w:ascii="Times New Roman" w:hAnsi="Times New Roman" w:cs="Times New Roman"/>
          <w:sz w:val="24"/>
          <w:szCs w:val="24"/>
        </w:rPr>
        <w:t xml:space="preserve">Content is what should be taught to the learners, there are some content which are difficult and some are simple, the way a teacher will bring the content to the learners will depend with how he or she understands it so as to teach it effectively to the learners. </w:t>
      </w:r>
    </w:p>
    <w:p w:rsidR="0042362B" w:rsidRDefault="00BB192A" w:rsidP="00AC213C">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content understanding and how it will be taught to the learners is very important, some content are difficult to understand and some content are easy to understand, therefore the </w:t>
      </w:r>
      <w:r>
        <w:rPr>
          <w:rFonts w:ascii="Times New Roman" w:hAnsi="Times New Roman" w:cs="Times New Roman"/>
          <w:sz w:val="24"/>
          <w:szCs w:val="24"/>
        </w:rPr>
        <w:lastRenderedPageBreak/>
        <w:t xml:space="preserve">approach of the content and how it is being evaluated will determine the impact it will bring to the learners. </w:t>
      </w:r>
      <w:r w:rsidR="0042362B">
        <w:rPr>
          <w:rFonts w:ascii="Times New Roman" w:hAnsi="Times New Roman" w:cs="Times New Roman"/>
          <w:sz w:val="24"/>
          <w:szCs w:val="24"/>
        </w:rPr>
        <w:t>Analyzing the technological needs of the students and the content being taught will enable the teacher match the instructional approaches with the selected technology.</w:t>
      </w:r>
      <w:r w:rsidR="00D16DE0">
        <w:rPr>
          <w:rFonts w:ascii="Times New Roman" w:hAnsi="Times New Roman" w:cs="Times New Roman"/>
          <w:sz w:val="24"/>
          <w:szCs w:val="24"/>
        </w:rPr>
        <w:t xml:space="preserve"> In instructional approaches, various technologies are applied to ensure the learners understand what they are being taught and also be able to remember the information.</w:t>
      </w:r>
    </w:p>
    <w:p w:rsidR="0042362B" w:rsidRPr="0042362B" w:rsidRDefault="0042362B" w:rsidP="0093733D">
      <w:pPr>
        <w:spacing w:line="480" w:lineRule="auto"/>
        <w:rPr>
          <w:rFonts w:ascii="Times New Roman" w:hAnsi="Times New Roman" w:cs="Times New Roman"/>
          <w:b/>
          <w:sz w:val="24"/>
          <w:szCs w:val="24"/>
        </w:rPr>
      </w:pPr>
      <w:r w:rsidRPr="0042362B">
        <w:rPr>
          <w:rFonts w:ascii="Times New Roman" w:hAnsi="Times New Roman" w:cs="Times New Roman"/>
          <w:b/>
          <w:sz w:val="24"/>
          <w:szCs w:val="24"/>
        </w:rPr>
        <w:t>Methodologies</w:t>
      </w:r>
    </w:p>
    <w:p w:rsidR="00862AE3" w:rsidRDefault="0042362B" w:rsidP="00AC213C">
      <w:pPr>
        <w:spacing w:before="24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Effective professional development of the teachers is suitable when the methods selected match the needs of the learners. Selection of the methods of instruction will make the teacher </w:t>
      </w:r>
      <w:r w:rsidR="00F77852">
        <w:rPr>
          <w:rFonts w:ascii="Times New Roman" w:hAnsi="Times New Roman" w:cs="Times New Roman"/>
          <w:sz w:val="24"/>
          <w:szCs w:val="24"/>
        </w:rPr>
        <w:t>have a great impact on the learners’ performance.</w:t>
      </w:r>
      <w:r w:rsidR="00D16DE0">
        <w:rPr>
          <w:rFonts w:ascii="Times New Roman" w:hAnsi="Times New Roman" w:cs="Times New Roman"/>
          <w:sz w:val="24"/>
          <w:szCs w:val="24"/>
        </w:rPr>
        <w:t xml:space="preserve"> There are various methodologies of instructions but not all of them are effective to achieve professional development of a teacher. Some methods of instructions haven’t been approved for teaching and some have been approved though they are not effective at all levels of learning.</w:t>
      </w:r>
      <w:r w:rsidR="00F77852">
        <w:rPr>
          <w:rFonts w:ascii="Times New Roman" w:hAnsi="Times New Roman" w:cs="Times New Roman"/>
          <w:sz w:val="24"/>
          <w:szCs w:val="24"/>
        </w:rPr>
        <w:t xml:space="preserve"> </w:t>
      </w:r>
    </w:p>
    <w:p w:rsidR="0042362B" w:rsidRDefault="00F77852" w:rsidP="00AC213C">
      <w:pPr>
        <w:spacing w:before="240" w:line="480" w:lineRule="auto"/>
        <w:ind w:firstLine="720"/>
        <w:rPr>
          <w:rStyle w:val="hgkelc"/>
          <w:rFonts w:ascii="Times New Roman" w:hAnsi="Times New Roman" w:cs="Times New Roman"/>
          <w:sz w:val="24"/>
          <w:szCs w:val="24"/>
        </w:rPr>
      </w:pPr>
      <w:r>
        <w:rPr>
          <w:rFonts w:ascii="Times New Roman" w:hAnsi="Times New Roman" w:cs="Times New Roman"/>
          <w:sz w:val="24"/>
          <w:szCs w:val="24"/>
        </w:rPr>
        <w:t xml:space="preserve">The methodologies for the instructional design that should be given a consideration in the professional development includes the </w:t>
      </w:r>
      <w:r w:rsidR="005E219C">
        <w:rPr>
          <w:rFonts w:ascii="Times New Roman" w:hAnsi="Times New Roman" w:cs="Times New Roman"/>
          <w:sz w:val="24"/>
          <w:szCs w:val="24"/>
        </w:rPr>
        <w:t>use of ADDIE method, Merrill’s principle of instruction, bloom’s taxonomy method and</w:t>
      </w:r>
      <w:r w:rsidR="005E219C" w:rsidRPr="005E219C">
        <w:rPr>
          <w:rFonts w:ascii="Times New Roman" w:hAnsi="Times New Roman" w:cs="Times New Roman"/>
          <w:sz w:val="24"/>
          <w:szCs w:val="24"/>
        </w:rPr>
        <w:t xml:space="preserve"> </w:t>
      </w:r>
      <w:r w:rsidR="005E219C" w:rsidRPr="005E219C">
        <w:rPr>
          <w:rStyle w:val="hgkelc"/>
          <w:rFonts w:ascii="Times New Roman" w:hAnsi="Times New Roman" w:cs="Times New Roman"/>
          <w:sz w:val="24"/>
          <w:szCs w:val="24"/>
        </w:rPr>
        <w:t>Gagne's Nine Events of Instructions</w:t>
      </w:r>
      <w:r w:rsidR="005E219C">
        <w:rPr>
          <w:rStyle w:val="hgkelc"/>
          <w:rFonts w:ascii="Times New Roman" w:hAnsi="Times New Roman" w:cs="Times New Roman"/>
          <w:sz w:val="24"/>
          <w:szCs w:val="24"/>
        </w:rPr>
        <w:t xml:space="preserve"> methods. </w:t>
      </w:r>
      <w:r w:rsidR="00847AD4">
        <w:rPr>
          <w:rStyle w:val="hgkelc"/>
          <w:rFonts w:ascii="Times New Roman" w:hAnsi="Times New Roman" w:cs="Times New Roman"/>
          <w:sz w:val="24"/>
          <w:szCs w:val="24"/>
        </w:rPr>
        <w:t>ADDIE is the earliest model of instructional design and it stands for analysis, design, develop, implement and evaluate. In analysis the teacher is expected to analyze the needs of the learners and their various expectations. The process involves collection of information that will help unde</w:t>
      </w:r>
      <w:r w:rsidR="00DF1A8E">
        <w:rPr>
          <w:rStyle w:val="hgkelc"/>
          <w:rFonts w:ascii="Times New Roman" w:hAnsi="Times New Roman" w:cs="Times New Roman"/>
          <w:sz w:val="24"/>
          <w:szCs w:val="24"/>
        </w:rPr>
        <w:t>rstand more about the learners</w:t>
      </w:r>
      <w:r w:rsidR="003E6D17">
        <w:rPr>
          <w:rStyle w:val="hgkelc"/>
          <w:rFonts w:ascii="Times New Roman" w:hAnsi="Times New Roman" w:cs="Times New Roman"/>
          <w:sz w:val="24"/>
          <w:szCs w:val="24"/>
        </w:rPr>
        <w:t>. The process can also involve taking some opinions and views of the students about their needs, after taking their views and opinions it can be analyzed to see how true they are and what can be done to ensure everything is at its place</w:t>
      </w:r>
      <w:r w:rsidR="00DF1A8E">
        <w:rPr>
          <w:rStyle w:val="hgkelc"/>
          <w:rFonts w:ascii="Times New Roman" w:hAnsi="Times New Roman" w:cs="Times New Roman"/>
          <w:sz w:val="24"/>
          <w:szCs w:val="24"/>
        </w:rPr>
        <w:t xml:space="preserve"> (Gutierrez, 2018).</w:t>
      </w:r>
    </w:p>
    <w:p w:rsidR="00862AE3" w:rsidRDefault="00847AD4" w:rsidP="00AC213C">
      <w:pPr>
        <w:spacing w:line="480" w:lineRule="auto"/>
        <w:ind w:firstLine="720"/>
        <w:rPr>
          <w:rStyle w:val="hgkelc"/>
          <w:rFonts w:ascii="Times New Roman" w:hAnsi="Times New Roman" w:cs="Times New Roman"/>
          <w:sz w:val="24"/>
          <w:szCs w:val="24"/>
        </w:rPr>
      </w:pPr>
      <w:r>
        <w:rPr>
          <w:rStyle w:val="hgkelc"/>
          <w:rFonts w:ascii="Times New Roman" w:hAnsi="Times New Roman" w:cs="Times New Roman"/>
          <w:sz w:val="24"/>
          <w:szCs w:val="24"/>
        </w:rPr>
        <w:lastRenderedPageBreak/>
        <w:t xml:space="preserve">After analyzing, the teacher will be required to design the best teaching method and approaches that will be suitable for the learners’ performance. </w:t>
      </w:r>
      <w:r w:rsidR="003E6D17">
        <w:rPr>
          <w:rStyle w:val="hgkelc"/>
          <w:rFonts w:ascii="Times New Roman" w:hAnsi="Times New Roman" w:cs="Times New Roman"/>
          <w:sz w:val="24"/>
          <w:szCs w:val="24"/>
        </w:rPr>
        <w:t xml:space="preserve">This will only be successful after understanding the learners’ needs. If half of the class cannot understand what is being taught using a common teaching approach then another method will be implemented to help the learners understand, but if few learners have a problem, a special teaching approach will be designed for them to overcome the problem. </w:t>
      </w:r>
      <w:r>
        <w:rPr>
          <w:rStyle w:val="hgkelc"/>
          <w:rFonts w:ascii="Times New Roman" w:hAnsi="Times New Roman" w:cs="Times New Roman"/>
          <w:sz w:val="24"/>
          <w:szCs w:val="24"/>
        </w:rPr>
        <w:t>The design will also include designing the best instructional objectives aligning with the learners’</w:t>
      </w:r>
      <w:r w:rsidR="006E7BB5">
        <w:rPr>
          <w:rStyle w:val="hgkelc"/>
          <w:rFonts w:ascii="Times New Roman" w:hAnsi="Times New Roman" w:cs="Times New Roman"/>
          <w:sz w:val="24"/>
          <w:szCs w:val="24"/>
        </w:rPr>
        <w:t xml:space="preserve"> needs. </w:t>
      </w:r>
      <w:r w:rsidR="003E6D17">
        <w:rPr>
          <w:rStyle w:val="hgkelc"/>
          <w:rFonts w:ascii="Times New Roman" w:hAnsi="Times New Roman" w:cs="Times New Roman"/>
          <w:sz w:val="24"/>
          <w:szCs w:val="24"/>
        </w:rPr>
        <w:t xml:space="preserve">Instructional objectives will act as a guide in knowing whether the teacher achieved what he or she intended to deliver to the learners. </w:t>
      </w:r>
      <w:r w:rsidR="00E3225C">
        <w:rPr>
          <w:rStyle w:val="hgkelc"/>
          <w:rFonts w:ascii="Times New Roman" w:hAnsi="Times New Roman" w:cs="Times New Roman"/>
          <w:sz w:val="24"/>
          <w:szCs w:val="24"/>
        </w:rPr>
        <w:t>If the instructional objectives were not achieved, remedial teaching and other preparations for improvement will be implemented.</w:t>
      </w:r>
      <w:r w:rsidR="003E6D17">
        <w:rPr>
          <w:rStyle w:val="hgkelc"/>
          <w:rFonts w:ascii="Times New Roman" w:hAnsi="Times New Roman" w:cs="Times New Roman"/>
          <w:sz w:val="24"/>
          <w:szCs w:val="24"/>
        </w:rPr>
        <w:t xml:space="preserve"> </w:t>
      </w:r>
    </w:p>
    <w:p w:rsidR="00862AE3" w:rsidRDefault="006E7BB5" w:rsidP="00AC213C">
      <w:pPr>
        <w:spacing w:line="480" w:lineRule="auto"/>
        <w:ind w:firstLine="720"/>
        <w:rPr>
          <w:rStyle w:val="hgkelc"/>
          <w:rFonts w:ascii="Times New Roman" w:hAnsi="Times New Roman" w:cs="Times New Roman"/>
          <w:sz w:val="24"/>
          <w:szCs w:val="24"/>
        </w:rPr>
      </w:pPr>
      <w:r>
        <w:rPr>
          <w:rStyle w:val="hgkelc"/>
          <w:rFonts w:ascii="Times New Roman" w:hAnsi="Times New Roman" w:cs="Times New Roman"/>
          <w:sz w:val="24"/>
          <w:szCs w:val="24"/>
        </w:rPr>
        <w:t xml:space="preserve">After designing, the teacher will be required to develop the course materials for the instructional purpose. The course materials will be based on the students’ performance and different abilities. Developing the course materials before understanding the learners various abilities and weaknesses can lead to a poorly developed course material that will not help the learners achieve the learning objectives and also the teacher will not be able to achieve the instructional objectives. </w:t>
      </w:r>
      <w:r w:rsidR="00E3225C">
        <w:rPr>
          <w:rStyle w:val="hgkelc"/>
          <w:rFonts w:ascii="Times New Roman" w:hAnsi="Times New Roman" w:cs="Times New Roman"/>
          <w:sz w:val="24"/>
          <w:szCs w:val="24"/>
        </w:rPr>
        <w:t xml:space="preserve">The course materials should be common materials that can be easily adopted by the learners, complex course materials lowers the learners’ morale. </w:t>
      </w:r>
      <w:r>
        <w:rPr>
          <w:rStyle w:val="hgkelc"/>
          <w:rFonts w:ascii="Times New Roman" w:hAnsi="Times New Roman" w:cs="Times New Roman"/>
          <w:sz w:val="24"/>
          <w:szCs w:val="24"/>
        </w:rPr>
        <w:t xml:space="preserve">After development of the course material the teacher will be required to implement the course materials in classroom environment and see how the learners are adopting to it. </w:t>
      </w:r>
    </w:p>
    <w:p w:rsidR="00847AD4" w:rsidRDefault="00E3225C" w:rsidP="00AC213C">
      <w:pPr>
        <w:spacing w:line="480" w:lineRule="auto"/>
        <w:ind w:firstLine="720"/>
        <w:rPr>
          <w:rStyle w:val="hgkelc"/>
          <w:rFonts w:ascii="Times New Roman" w:hAnsi="Times New Roman" w:cs="Times New Roman"/>
          <w:sz w:val="24"/>
          <w:szCs w:val="24"/>
        </w:rPr>
      </w:pPr>
      <w:r>
        <w:rPr>
          <w:rStyle w:val="hgkelc"/>
          <w:rFonts w:ascii="Times New Roman" w:hAnsi="Times New Roman" w:cs="Times New Roman"/>
          <w:sz w:val="24"/>
          <w:szCs w:val="24"/>
        </w:rPr>
        <w:t xml:space="preserve">Implementation can take a short time but it is important for the teacher to ensure he or she has adequately researched about the course materials and some other teachers have a positive view about it. </w:t>
      </w:r>
      <w:r w:rsidR="006E7BB5">
        <w:rPr>
          <w:rStyle w:val="hgkelc"/>
          <w:rFonts w:ascii="Times New Roman" w:hAnsi="Times New Roman" w:cs="Times New Roman"/>
          <w:sz w:val="24"/>
          <w:szCs w:val="24"/>
        </w:rPr>
        <w:t xml:space="preserve">Finally the teacher should evaluate to see the effectiveness and see whether the learners were able to achieve their learning objectives and also if the teacher achieved the </w:t>
      </w:r>
      <w:r w:rsidR="006E7BB5">
        <w:rPr>
          <w:rStyle w:val="hgkelc"/>
          <w:rFonts w:ascii="Times New Roman" w:hAnsi="Times New Roman" w:cs="Times New Roman"/>
          <w:sz w:val="24"/>
          <w:szCs w:val="24"/>
        </w:rPr>
        <w:lastRenderedPageBreak/>
        <w:t>instructional objectives.</w:t>
      </w:r>
      <w:r>
        <w:rPr>
          <w:rStyle w:val="hgkelc"/>
          <w:rFonts w:ascii="Times New Roman" w:hAnsi="Times New Roman" w:cs="Times New Roman"/>
          <w:sz w:val="24"/>
          <w:szCs w:val="24"/>
        </w:rPr>
        <w:t xml:space="preserve"> Evaluation should also involve checking on the learners’ performance in class, this will guide on the next step because the progress of the learners is highly dictated by how they are performing in class before an assessment is given to them. It is important to utilize continuous assessment to the learners to indicate the exact percentage of </w:t>
      </w:r>
      <w:r w:rsidR="00862AE3">
        <w:rPr>
          <w:rStyle w:val="hgkelc"/>
          <w:rFonts w:ascii="Times New Roman" w:hAnsi="Times New Roman" w:cs="Times New Roman"/>
          <w:sz w:val="24"/>
          <w:szCs w:val="24"/>
        </w:rPr>
        <w:t>learners’</w:t>
      </w:r>
      <w:r>
        <w:rPr>
          <w:rStyle w:val="hgkelc"/>
          <w:rFonts w:ascii="Times New Roman" w:hAnsi="Times New Roman" w:cs="Times New Roman"/>
          <w:sz w:val="24"/>
          <w:szCs w:val="24"/>
        </w:rPr>
        <w:t xml:space="preserve"> performance.</w:t>
      </w:r>
    </w:p>
    <w:p w:rsidR="00862AE3" w:rsidRDefault="00CD4ED4" w:rsidP="00AC213C">
      <w:pPr>
        <w:spacing w:line="480" w:lineRule="auto"/>
        <w:ind w:firstLine="720"/>
        <w:rPr>
          <w:rStyle w:val="hgkelc"/>
          <w:rFonts w:ascii="Times New Roman" w:hAnsi="Times New Roman" w:cs="Times New Roman"/>
          <w:sz w:val="24"/>
          <w:szCs w:val="24"/>
        </w:rPr>
      </w:pPr>
      <w:r>
        <w:rPr>
          <w:rStyle w:val="hgkelc"/>
          <w:rFonts w:ascii="Times New Roman" w:hAnsi="Times New Roman" w:cs="Times New Roman"/>
          <w:sz w:val="24"/>
          <w:szCs w:val="24"/>
        </w:rPr>
        <w:t xml:space="preserve">Merrill’s principle of instruction is based on the following principles which includes task-centered principle, activation principle, demonstration principle, application and integration principle. This method of teaching begins with the learner ability to relate with the real world problems, </w:t>
      </w:r>
      <w:r w:rsidR="00862AE3">
        <w:rPr>
          <w:rStyle w:val="hgkelc"/>
          <w:rFonts w:ascii="Times New Roman" w:hAnsi="Times New Roman" w:cs="Times New Roman"/>
          <w:sz w:val="24"/>
          <w:szCs w:val="24"/>
        </w:rPr>
        <w:t xml:space="preserve">whereby they can apply what they have leant in class in the real world daily experience, </w:t>
      </w:r>
      <w:r>
        <w:rPr>
          <w:rStyle w:val="hgkelc"/>
          <w:rFonts w:ascii="Times New Roman" w:hAnsi="Times New Roman" w:cs="Times New Roman"/>
          <w:sz w:val="24"/>
          <w:szCs w:val="24"/>
        </w:rPr>
        <w:t>then the course they are been taught should activate the previous knowledge that was learnt.</w:t>
      </w:r>
      <w:r w:rsidR="00862AE3">
        <w:rPr>
          <w:rStyle w:val="hgkelc"/>
          <w:rFonts w:ascii="Times New Roman" w:hAnsi="Times New Roman" w:cs="Times New Roman"/>
          <w:sz w:val="24"/>
          <w:szCs w:val="24"/>
        </w:rPr>
        <w:t xml:space="preserve"> The activation of the previous knowledge is based on the understanding level of the learners, this ability contribute to the learners’ good performance in class.</w:t>
      </w:r>
      <w:r>
        <w:rPr>
          <w:rStyle w:val="hgkelc"/>
          <w:rFonts w:ascii="Times New Roman" w:hAnsi="Times New Roman" w:cs="Times New Roman"/>
          <w:sz w:val="24"/>
          <w:szCs w:val="24"/>
        </w:rPr>
        <w:t xml:space="preserve"> </w:t>
      </w:r>
    </w:p>
    <w:p w:rsidR="006E7BB5" w:rsidRDefault="00CD4ED4" w:rsidP="00AC213C">
      <w:pPr>
        <w:spacing w:line="480" w:lineRule="auto"/>
        <w:ind w:firstLine="720"/>
        <w:rPr>
          <w:rStyle w:val="hgkelc"/>
          <w:rFonts w:ascii="Times New Roman" w:hAnsi="Times New Roman" w:cs="Times New Roman"/>
          <w:sz w:val="24"/>
          <w:szCs w:val="24"/>
        </w:rPr>
      </w:pPr>
      <w:r>
        <w:rPr>
          <w:rStyle w:val="hgkelc"/>
          <w:rFonts w:ascii="Times New Roman" w:hAnsi="Times New Roman" w:cs="Times New Roman"/>
          <w:sz w:val="24"/>
          <w:szCs w:val="24"/>
        </w:rPr>
        <w:t xml:space="preserve">The course should also make the learners demonstrate knowledge that they have learnt and also apply new information from what they have learnt and learn from their mistakes. </w:t>
      </w:r>
      <w:r w:rsidR="00862AE3">
        <w:rPr>
          <w:rStyle w:val="hgkelc"/>
          <w:rFonts w:ascii="Times New Roman" w:hAnsi="Times New Roman" w:cs="Times New Roman"/>
          <w:sz w:val="24"/>
          <w:szCs w:val="24"/>
        </w:rPr>
        <w:t xml:space="preserve">For example learners doing science practical, they study in class and then demonstrate what they have learnt in the laboratory by conducting various chemical tests and other experiments. Demonstration generally indicates the learner level of understanding. </w:t>
      </w:r>
      <w:r>
        <w:rPr>
          <w:rStyle w:val="hgkelc"/>
          <w:rFonts w:ascii="Times New Roman" w:hAnsi="Times New Roman" w:cs="Times New Roman"/>
          <w:sz w:val="24"/>
          <w:szCs w:val="24"/>
        </w:rPr>
        <w:t xml:space="preserve">The course the teacher is teaching must enable the learners </w:t>
      </w:r>
      <w:r w:rsidR="0011722B">
        <w:rPr>
          <w:rStyle w:val="hgkelc"/>
          <w:rFonts w:ascii="Times New Roman" w:hAnsi="Times New Roman" w:cs="Times New Roman"/>
          <w:sz w:val="24"/>
          <w:szCs w:val="24"/>
        </w:rPr>
        <w:t>integrates</w:t>
      </w:r>
      <w:r>
        <w:rPr>
          <w:rStyle w:val="hgkelc"/>
          <w:rFonts w:ascii="Times New Roman" w:hAnsi="Times New Roman" w:cs="Times New Roman"/>
          <w:sz w:val="24"/>
          <w:szCs w:val="24"/>
        </w:rPr>
        <w:t xml:space="preserve"> the information they have acquired in discussions and presentation. </w:t>
      </w:r>
    </w:p>
    <w:p w:rsidR="0011722B" w:rsidRDefault="0011722B" w:rsidP="00AC213C">
      <w:pPr>
        <w:spacing w:line="480" w:lineRule="auto"/>
        <w:ind w:firstLine="720"/>
        <w:rPr>
          <w:rStyle w:val="hgkelc"/>
          <w:rFonts w:ascii="Times New Roman" w:hAnsi="Times New Roman" w:cs="Times New Roman"/>
          <w:sz w:val="24"/>
          <w:szCs w:val="24"/>
        </w:rPr>
      </w:pPr>
      <w:r>
        <w:rPr>
          <w:rStyle w:val="hgkelc"/>
          <w:rFonts w:ascii="Times New Roman" w:hAnsi="Times New Roman" w:cs="Times New Roman"/>
          <w:sz w:val="24"/>
          <w:szCs w:val="24"/>
        </w:rPr>
        <w:t xml:space="preserve">Gagne’s nine events of instruction basically focus on the behavioral learning. The teacher needs to gain the attention of the students, inform the learners of the objectives, remind the learners on the previous learning, present the actual content to the learners, provide the leaners with guidance, elicit the performance, provide feedback to the learners, and assess the </w:t>
      </w:r>
      <w:r>
        <w:rPr>
          <w:rStyle w:val="hgkelc"/>
          <w:rFonts w:ascii="Times New Roman" w:hAnsi="Times New Roman" w:cs="Times New Roman"/>
          <w:sz w:val="24"/>
          <w:szCs w:val="24"/>
        </w:rPr>
        <w:lastRenderedPageBreak/>
        <w:t xml:space="preserve">performance. </w:t>
      </w:r>
      <w:r w:rsidR="00DF1A8E">
        <w:rPr>
          <w:rStyle w:val="hgkelc"/>
          <w:rFonts w:ascii="Times New Roman" w:hAnsi="Times New Roman" w:cs="Times New Roman"/>
          <w:sz w:val="24"/>
          <w:szCs w:val="24"/>
        </w:rPr>
        <w:t xml:space="preserve"> </w:t>
      </w:r>
      <w:r w:rsidR="00862AE3">
        <w:rPr>
          <w:rStyle w:val="hgkelc"/>
          <w:rFonts w:ascii="Times New Roman" w:hAnsi="Times New Roman" w:cs="Times New Roman"/>
          <w:sz w:val="24"/>
          <w:szCs w:val="24"/>
        </w:rPr>
        <w:t xml:space="preserve">Gagne’s instructional approach is the best since it enables the teacher have a flow of behavior change of the learners and also learner what to do in case of a negative behavior </w:t>
      </w:r>
      <w:r w:rsidR="00C8721D">
        <w:rPr>
          <w:rStyle w:val="hgkelc"/>
          <w:rFonts w:ascii="Times New Roman" w:hAnsi="Times New Roman" w:cs="Times New Roman"/>
          <w:sz w:val="24"/>
          <w:szCs w:val="24"/>
        </w:rPr>
        <w:t>in the instruction process.</w:t>
      </w:r>
    </w:p>
    <w:p w:rsidR="00C8721D" w:rsidRDefault="00DF1A8E" w:rsidP="00AC213C">
      <w:pPr>
        <w:spacing w:line="480" w:lineRule="auto"/>
        <w:ind w:firstLine="720"/>
        <w:rPr>
          <w:rStyle w:val="hgkelc"/>
          <w:rFonts w:ascii="Times New Roman" w:hAnsi="Times New Roman" w:cs="Times New Roman"/>
          <w:sz w:val="24"/>
          <w:szCs w:val="24"/>
        </w:rPr>
      </w:pPr>
      <w:r>
        <w:rPr>
          <w:rStyle w:val="hgkelc"/>
          <w:rFonts w:ascii="Times New Roman" w:hAnsi="Times New Roman" w:cs="Times New Roman"/>
          <w:sz w:val="24"/>
          <w:szCs w:val="24"/>
        </w:rPr>
        <w:t xml:space="preserve">The last methodology that can be applied in the instructional design is the bloom’s taxonomy. Bloom taxonomy focuses on seven levels, and these levels help achieve professional development in various ways. The following are the bloom’s taxonomy levels that can effectively </w:t>
      </w:r>
      <w:r w:rsidR="00193814">
        <w:rPr>
          <w:rStyle w:val="hgkelc"/>
          <w:rFonts w:ascii="Times New Roman" w:hAnsi="Times New Roman" w:cs="Times New Roman"/>
          <w:sz w:val="24"/>
          <w:szCs w:val="24"/>
        </w:rPr>
        <w:t xml:space="preserve">help a teacher promote professional development: Knowledge, comprehension, application, analysis, synthesis, and evaluation. This method works with the cognitive development of the learners and therefore a very important methodology in evaluating the learners’ performance. </w:t>
      </w:r>
    </w:p>
    <w:p w:rsidR="00DF1A8E" w:rsidRDefault="00193814" w:rsidP="00AC213C">
      <w:pPr>
        <w:spacing w:line="480" w:lineRule="auto"/>
        <w:ind w:firstLine="720"/>
        <w:rPr>
          <w:rStyle w:val="hgkelc"/>
          <w:rFonts w:ascii="Times New Roman" w:hAnsi="Times New Roman" w:cs="Times New Roman"/>
          <w:sz w:val="24"/>
          <w:szCs w:val="24"/>
        </w:rPr>
      </w:pPr>
      <w:r>
        <w:rPr>
          <w:rStyle w:val="hgkelc"/>
          <w:rFonts w:ascii="Times New Roman" w:hAnsi="Times New Roman" w:cs="Times New Roman"/>
          <w:sz w:val="24"/>
          <w:szCs w:val="24"/>
        </w:rPr>
        <w:t>Knowledge helps the learners to remember, compression enables the learners to understand what is being taught, application enables the learners to apply what they learnt in class in the real life situation, analysis involves the analyzing of the information provided, implementation is putting into place work what has been learnt and then evaluation involves checking whether the objectives of instruction were achieved. The last level involves evaluating the learners level of remembering t</w:t>
      </w:r>
      <w:r w:rsidR="00D8478B">
        <w:rPr>
          <w:rStyle w:val="hgkelc"/>
          <w:rFonts w:ascii="Times New Roman" w:hAnsi="Times New Roman" w:cs="Times New Roman"/>
          <w:sz w:val="24"/>
          <w:szCs w:val="24"/>
        </w:rPr>
        <w:t>he information they were taught.</w:t>
      </w:r>
    </w:p>
    <w:p w:rsidR="00D8478B" w:rsidRDefault="00D8478B" w:rsidP="0093733D">
      <w:pPr>
        <w:spacing w:line="480" w:lineRule="auto"/>
        <w:rPr>
          <w:rStyle w:val="hgkelc"/>
          <w:rFonts w:ascii="Times New Roman" w:hAnsi="Times New Roman" w:cs="Times New Roman"/>
          <w:b/>
          <w:sz w:val="24"/>
          <w:szCs w:val="24"/>
        </w:rPr>
      </w:pPr>
      <w:r w:rsidRPr="00D8478B">
        <w:rPr>
          <w:rStyle w:val="hgkelc"/>
          <w:rFonts w:ascii="Times New Roman" w:hAnsi="Times New Roman" w:cs="Times New Roman"/>
          <w:b/>
          <w:sz w:val="24"/>
          <w:szCs w:val="24"/>
        </w:rPr>
        <w:t>Technology and timetable</w:t>
      </w:r>
    </w:p>
    <w:p w:rsidR="00C8721D" w:rsidRDefault="00816C03" w:rsidP="00AC213C">
      <w:pPr>
        <w:spacing w:line="480" w:lineRule="auto"/>
        <w:ind w:firstLine="720"/>
        <w:rPr>
          <w:rStyle w:val="hgkelc"/>
          <w:rFonts w:ascii="Times New Roman" w:hAnsi="Times New Roman" w:cs="Times New Roman"/>
          <w:sz w:val="24"/>
          <w:szCs w:val="24"/>
        </w:rPr>
      </w:pPr>
      <w:r>
        <w:rPr>
          <w:rStyle w:val="hgkelc"/>
          <w:rFonts w:ascii="Times New Roman" w:hAnsi="Times New Roman" w:cs="Times New Roman"/>
          <w:sz w:val="24"/>
          <w:szCs w:val="24"/>
        </w:rPr>
        <w:t xml:space="preserve">According to </w:t>
      </w:r>
      <w:r w:rsidR="00356C55">
        <w:rPr>
          <w:rStyle w:val="hgkelc"/>
          <w:rFonts w:ascii="Times New Roman" w:hAnsi="Times New Roman" w:cs="Times New Roman"/>
          <w:sz w:val="24"/>
          <w:szCs w:val="24"/>
        </w:rPr>
        <w:t>edesigntuts (2018), t</w:t>
      </w:r>
      <w:r w:rsidR="009561E7">
        <w:rPr>
          <w:rStyle w:val="hgkelc"/>
          <w:rFonts w:ascii="Times New Roman" w:hAnsi="Times New Roman" w:cs="Times New Roman"/>
          <w:sz w:val="24"/>
          <w:szCs w:val="24"/>
        </w:rPr>
        <w:t xml:space="preserve">echnology plays a </w:t>
      </w:r>
      <w:r w:rsidR="00D8478B">
        <w:rPr>
          <w:rStyle w:val="hgkelc"/>
          <w:rFonts w:ascii="Times New Roman" w:hAnsi="Times New Roman" w:cs="Times New Roman"/>
          <w:sz w:val="24"/>
          <w:szCs w:val="24"/>
        </w:rPr>
        <w:t>vital role in the instruc</w:t>
      </w:r>
      <w:r>
        <w:rPr>
          <w:rStyle w:val="hgkelc"/>
          <w:rFonts w:ascii="Times New Roman" w:hAnsi="Times New Roman" w:cs="Times New Roman"/>
          <w:sz w:val="24"/>
          <w:szCs w:val="24"/>
        </w:rPr>
        <w:t>tional design of a teacher. For a teacher to be in line with the new details of what is happening in the education industry he or she must be well informed and this can be achieved by the technolog</w:t>
      </w:r>
      <w:r w:rsidR="00C8721D">
        <w:rPr>
          <w:rStyle w:val="hgkelc"/>
          <w:rFonts w:ascii="Times New Roman" w:hAnsi="Times New Roman" w:cs="Times New Roman"/>
          <w:sz w:val="24"/>
          <w:szCs w:val="24"/>
        </w:rPr>
        <w:t>y. Most of the teachers depend</w:t>
      </w:r>
      <w:r>
        <w:rPr>
          <w:rStyle w:val="hgkelc"/>
          <w:rFonts w:ascii="Times New Roman" w:hAnsi="Times New Roman" w:cs="Times New Roman"/>
          <w:sz w:val="24"/>
          <w:szCs w:val="24"/>
        </w:rPr>
        <w:t xml:space="preserve"> on the technology in the instructional purposes to help them acquire more </w:t>
      </w:r>
      <w:r>
        <w:rPr>
          <w:rStyle w:val="hgkelc"/>
          <w:rFonts w:ascii="Times New Roman" w:hAnsi="Times New Roman" w:cs="Times New Roman"/>
          <w:sz w:val="24"/>
          <w:szCs w:val="24"/>
        </w:rPr>
        <w:lastRenderedPageBreak/>
        <w:t xml:space="preserve">knowledge that in any case a learner can ask him or her any question he or she will be able to answer, it would be humiliating if asked a question and one is not capable of answering. </w:t>
      </w:r>
    </w:p>
    <w:p w:rsidR="00DD12FF" w:rsidRDefault="00816C03" w:rsidP="00AC213C">
      <w:pPr>
        <w:spacing w:line="480" w:lineRule="auto"/>
        <w:ind w:firstLine="720"/>
        <w:rPr>
          <w:rStyle w:val="hgkelc"/>
          <w:rFonts w:ascii="Times New Roman" w:hAnsi="Times New Roman" w:cs="Times New Roman"/>
          <w:sz w:val="24"/>
          <w:szCs w:val="24"/>
        </w:rPr>
      </w:pPr>
      <w:r>
        <w:rPr>
          <w:rStyle w:val="hgkelc"/>
          <w:rFonts w:ascii="Times New Roman" w:hAnsi="Times New Roman" w:cs="Times New Roman"/>
          <w:sz w:val="24"/>
          <w:szCs w:val="24"/>
        </w:rPr>
        <w:t xml:space="preserve">A teacher can use technology </w:t>
      </w:r>
      <w:r w:rsidR="00AF59C8">
        <w:rPr>
          <w:rStyle w:val="hgkelc"/>
          <w:rFonts w:ascii="Times New Roman" w:hAnsi="Times New Roman" w:cs="Times New Roman"/>
          <w:sz w:val="24"/>
          <w:szCs w:val="24"/>
        </w:rPr>
        <w:t xml:space="preserve">to promote the professional development in various ways, </w:t>
      </w:r>
      <w:r w:rsidR="00B81588">
        <w:rPr>
          <w:rStyle w:val="hgkelc"/>
          <w:rFonts w:ascii="Times New Roman" w:hAnsi="Times New Roman" w:cs="Times New Roman"/>
          <w:sz w:val="24"/>
          <w:szCs w:val="24"/>
        </w:rPr>
        <w:t xml:space="preserve">technology in the instructional design can be used to organize the classroom appearance, the content to be taught, the beauty of the content and how the learners will be taught. It can also be used for demonstration </w:t>
      </w:r>
      <w:r w:rsidR="004A0412">
        <w:rPr>
          <w:rStyle w:val="hgkelc"/>
          <w:rFonts w:ascii="Times New Roman" w:hAnsi="Times New Roman" w:cs="Times New Roman"/>
          <w:sz w:val="24"/>
          <w:szCs w:val="24"/>
        </w:rPr>
        <w:t>in class where the projector is</w:t>
      </w:r>
      <w:r w:rsidR="00B81588">
        <w:rPr>
          <w:rStyle w:val="hgkelc"/>
          <w:rFonts w:ascii="Times New Roman" w:hAnsi="Times New Roman" w:cs="Times New Roman"/>
          <w:sz w:val="24"/>
          <w:szCs w:val="24"/>
        </w:rPr>
        <w:t xml:space="preserve"> used for presentation and </w:t>
      </w:r>
      <w:r w:rsidR="004A0412">
        <w:rPr>
          <w:rStyle w:val="hgkelc"/>
          <w:rFonts w:ascii="Times New Roman" w:hAnsi="Times New Roman" w:cs="Times New Roman"/>
          <w:sz w:val="24"/>
          <w:szCs w:val="24"/>
        </w:rPr>
        <w:t>laptops used for showing the learners what exactly are being taught. Technology can also promote professional development of the instructional design of the teacher by allowing the teacher to acquire and communicate academic or non-academic information to the learners.</w:t>
      </w:r>
    </w:p>
    <w:p w:rsidR="004A0412" w:rsidRDefault="004A0412" w:rsidP="00AC213C">
      <w:pPr>
        <w:spacing w:line="480" w:lineRule="auto"/>
        <w:ind w:firstLine="720"/>
        <w:rPr>
          <w:rStyle w:val="hgkelc"/>
          <w:rFonts w:ascii="Times New Roman" w:hAnsi="Times New Roman" w:cs="Times New Roman"/>
          <w:sz w:val="24"/>
          <w:szCs w:val="24"/>
        </w:rPr>
      </w:pPr>
      <w:r>
        <w:rPr>
          <w:rStyle w:val="hgkelc"/>
          <w:rFonts w:ascii="Times New Roman" w:hAnsi="Times New Roman" w:cs="Times New Roman"/>
          <w:sz w:val="24"/>
          <w:szCs w:val="24"/>
        </w:rPr>
        <w:t>The teacher should develop a timetable based on the number of subjects the students are taking and the availability of time. The time table should cover the all the subjects and also the time allocated should be reasonable to avoid fatigue of the learners during the instructional process. A good timetable should not strain the learners but allows the learner</w:t>
      </w:r>
      <w:r w:rsidR="00356C55">
        <w:rPr>
          <w:rStyle w:val="hgkelc"/>
          <w:rFonts w:ascii="Times New Roman" w:hAnsi="Times New Roman" w:cs="Times New Roman"/>
          <w:sz w:val="24"/>
          <w:szCs w:val="24"/>
        </w:rPr>
        <w:t>s to enjoy the learning process (Mcleod</w:t>
      </w:r>
      <w:r w:rsidR="00884324">
        <w:rPr>
          <w:rStyle w:val="hgkelc"/>
          <w:rFonts w:ascii="Times New Roman" w:hAnsi="Times New Roman" w:cs="Times New Roman"/>
          <w:sz w:val="24"/>
          <w:szCs w:val="24"/>
        </w:rPr>
        <w:t xml:space="preserve"> et al, 2021).</w:t>
      </w:r>
    </w:p>
    <w:p w:rsidR="009561E7" w:rsidRDefault="009561E7" w:rsidP="0093733D">
      <w:pPr>
        <w:spacing w:line="480" w:lineRule="auto"/>
        <w:rPr>
          <w:rStyle w:val="hgkelc"/>
          <w:rFonts w:ascii="Times New Roman" w:hAnsi="Times New Roman" w:cs="Times New Roman"/>
          <w:b/>
          <w:sz w:val="24"/>
          <w:szCs w:val="24"/>
        </w:rPr>
      </w:pPr>
      <w:r w:rsidRPr="009561E7">
        <w:rPr>
          <w:rStyle w:val="hgkelc"/>
          <w:rFonts w:ascii="Times New Roman" w:hAnsi="Times New Roman" w:cs="Times New Roman"/>
          <w:b/>
          <w:sz w:val="24"/>
          <w:szCs w:val="24"/>
        </w:rPr>
        <w:t>Conclusion</w:t>
      </w:r>
    </w:p>
    <w:p w:rsidR="009561E7" w:rsidRDefault="009561E7" w:rsidP="00AC213C">
      <w:pPr>
        <w:spacing w:line="480" w:lineRule="auto"/>
        <w:ind w:firstLine="720"/>
        <w:rPr>
          <w:rStyle w:val="hgkelc"/>
          <w:rFonts w:ascii="Times New Roman" w:hAnsi="Times New Roman" w:cs="Times New Roman"/>
          <w:sz w:val="24"/>
          <w:szCs w:val="24"/>
        </w:rPr>
      </w:pPr>
      <w:r>
        <w:rPr>
          <w:rStyle w:val="hgkelc"/>
          <w:rFonts w:ascii="Times New Roman" w:hAnsi="Times New Roman" w:cs="Times New Roman"/>
          <w:sz w:val="24"/>
          <w:szCs w:val="24"/>
        </w:rPr>
        <w:t xml:space="preserve">Evidence show that well developed instruction design </w:t>
      </w:r>
      <w:r w:rsidR="00382204">
        <w:rPr>
          <w:rStyle w:val="hgkelc"/>
          <w:rFonts w:ascii="Times New Roman" w:hAnsi="Times New Roman" w:cs="Times New Roman"/>
          <w:sz w:val="24"/>
          <w:szCs w:val="24"/>
        </w:rPr>
        <w:t>promotes</w:t>
      </w:r>
      <w:r>
        <w:rPr>
          <w:rStyle w:val="hgkelc"/>
          <w:rFonts w:ascii="Times New Roman" w:hAnsi="Times New Roman" w:cs="Times New Roman"/>
          <w:sz w:val="24"/>
          <w:szCs w:val="24"/>
        </w:rPr>
        <w:t xml:space="preserve"> effective professional development. </w:t>
      </w:r>
      <w:r w:rsidR="00382204">
        <w:rPr>
          <w:rStyle w:val="hgkelc"/>
          <w:rFonts w:ascii="Times New Roman" w:hAnsi="Times New Roman" w:cs="Times New Roman"/>
          <w:sz w:val="24"/>
          <w:szCs w:val="24"/>
        </w:rPr>
        <w:t>Effective instructional methodologies accompanied with advanced technology improves learners performance and also able to maintain the performance for a long period. Technology and the methodologies highly depends on the timetable prepare by the teacher for instruction.</w:t>
      </w:r>
    </w:p>
    <w:p w:rsidR="00A73BC8" w:rsidRDefault="00A73BC8" w:rsidP="0093733D">
      <w:pPr>
        <w:spacing w:line="480" w:lineRule="auto"/>
        <w:rPr>
          <w:rStyle w:val="hgkelc"/>
          <w:rFonts w:ascii="Times New Roman" w:hAnsi="Times New Roman" w:cs="Times New Roman"/>
          <w:sz w:val="24"/>
          <w:szCs w:val="24"/>
        </w:rPr>
      </w:pPr>
    </w:p>
    <w:p w:rsidR="00A73BC8" w:rsidRDefault="00A73BC8" w:rsidP="00AC213C">
      <w:pPr>
        <w:spacing w:line="480" w:lineRule="auto"/>
        <w:jc w:val="center"/>
        <w:rPr>
          <w:rStyle w:val="hgkelc"/>
          <w:rFonts w:ascii="Times New Roman" w:hAnsi="Times New Roman" w:cs="Times New Roman"/>
          <w:sz w:val="24"/>
          <w:szCs w:val="24"/>
        </w:rPr>
      </w:pPr>
      <w:r>
        <w:rPr>
          <w:rStyle w:val="hgkelc"/>
          <w:rFonts w:ascii="Times New Roman" w:hAnsi="Times New Roman" w:cs="Times New Roman"/>
          <w:sz w:val="24"/>
          <w:szCs w:val="24"/>
        </w:rPr>
        <w:lastRenderedPageBreak/>
        <w:t>References</w:t>
      </w:r>
      <w:bookmarkStart w:id="0" w:name="_GoBack"/>
      <w:bookmarkEnd w:id="0"/>
    </w:p>
    <w:p w:rsidR="00AC213C" w:rsidRPr="00AC213C" w:rsidRDefault="00AC213C" w:rsidP="00AC213C">
      <w:pPr>
        <w:spacing w:line="480" w:lineRule="auto"/>
        <w:ind w:left="720" w:hanging="720"/>
        <w:rPr>
          <w:rStyle w:val="hgkelc"/>
          <w:rFonts w:ascii="Times New Roman" w:hAnsi="Times New Roman" w:cs="Times New Roman"/>
          <w:sz w:val="24"/>
          <w:szCs w:val="24"/>
        </w:rPr>
      </w:pPr>
      <w:r w:rsidRPr="00AC213C">
        <w:rPr>
          <w:rStyle w:val="hgkelc"/>
          <w:rFonts w:ascii="Times New Roman" w:hAnsi="Times New Roman" w:cs="Times New Roman"/>
          <w:sz w:val="24"/>
          <w:szCs w:val="24"/>
        </w:rPr>
        <w:t xml:space="preserve">Edesigntuts, Inc. (2018). The role of technology in lesson planning. Retrieved from </w:t>
      </w:r>
      <w:hyperlink r:id="rId7" w:history="1">
        <w:r w:rsidRPr="00AC213C">
          <w:rPr>
            <w:rStyle w:val="Hyperlink"/>
            <w:rFonts w:ascii="Times New Roman" w:hAnsi="Times New Roman" w:cs="Times New Roman"/>
            <w:sz w:val="24"/>
            <w:szCs w:val="24"/>
          </w:rPr>
          <w:t>https://www.edesigntuts.com/the-role-of-technology-in-lesson-planning/</w:t>
        </w:r>
      </w:hyperlink>
    </w:p>
    <w:p w:rsidR="00AC213C" w:rsidRPr="00AC213C" w:rsidRDefault="00AC213C" w:rsidP="00AC213C">
      <w:pPr>
        <w:pStyle w:val="Heading1"/>
        <w:spacing w:line="480" w:lineRule="auto"/>
        <w:ind w:left="720" w:hanging="720"/>
        <w:rPr>
          <w:b w:val="0"/>
          <w:sz w:val="24"/>
          <w:szCs w:val="24"/>
        </w:rPr>
      </w:pPr>
      <w:r w:rsidRPr="00AC213C">
        <w:rPr>
          <w:b w:val="0"/>
          <w:sz w:val="24"/>
          <w:szCs w:val="24"/>
        </w:rPr>
        <w:t xml:space="preserve">E-learningdom, Inc. (2017). Instructional Design Process: A Step-By-Step Guide. Retrieved from </w:t>
      </w:r>
      <w:hyperlink r:id="rId8" w:history="1">
        <w:r w:rsidRPr="00AC213C">
          <w:rPr>
            <w:rStyle w:val="Hyperlink"/>
            <w:b w:val="0"/>
            <w:sz w:val="24"/>
            <w:szCs w:val="24"/>
          </w:rPr>
          <w:t>https://elearningdom.com/instructional-design-process-guide-step-by-step/</w:t>
        </w:r>
      </w:hyperlink>
    </w:p>
    <w:p w:rsidR="00AC213C" w:rsidRPr="00AC213C" w:rsidRDefault="00AC213C" w:rsidP="00AC213C">
      <w:pPr>
        <w:pStyle w:val="Heading1"/>
        <w:spacing w:line="480" w:lineRule="auto"/>
        <w:ind w:left="720" w:hanging="720"/>
        <w:rPr>
          <w:b w:val="0"/>
          <w:sz w:val="24"/>
          <w:szCs w:val="24"/>
        </w:rPr>
      </w:pPr>
      <w:r w:rsidRPr="00AC213C">
        <w:rPr>
          <w:rStyle w:val="hgkelc"/>
          <w:b w:val="0"/>
          <w:sz w:val="24"/>
          <w:szCs w:val="24"/>
        </w:rPr>
        <w:t>Guiterrez, K. (2018).</w:t>
      </w:r>
      <w:r w:rsidRPr="00AC213C">
        <w:rPr>
          <w:rStyle w:val="hgkelc"/>
          <w:sz w:val="24"/>
          <w:szCs w:val="24"/>
        </w:rPr>
        <w:t xml:space="preserve"> </w:t>
      </w:r>
      <w:r w:rsidRPr="00AC213C">
        <w:rPr>
          <w:b w:val="0"/>
          <w:sz w:val="24"/>
          <w:szCs w:val="24"/>
        </w:rPr>
        <w:t xml:space="preserve">A Quick Guide to Four Instructional Design Models. Retrieved from </w:t>
      </w:r>
      <w:hyperlink r:id="rId9" w:history="1">
        <w:r w:rsidRPr="00AC213C">
          <w:rPr>
            <w:rStyle w:val="Hyperlink"/>
            <w:b w:val="0"/>
            <w:sz w:val="24"/>
            <w:szCs w:val="24"/>
          </w:rPr>
          <w:t>https://www.shiftelearning.com/blog/top-instructional-design-models-explained</w:t>
        </w:r>
      </w:hyperlink>
    </w:p>
    <w:p w:rsidR="00AC213C" w:rsidRPr="00AC213C" w:rsidRDefault="00AC213C" w:rsidP="00AC213C">
      <w:pPr>
        <w:spacing w:line="480" w:lineRule="auto"/>
        <w:ind w:left="720" w:hanging="720"/>
        <w:rPr>
          <w:rStyle w:val="hgkelc"/>
          <w:rFonts w:ascii="Times New Roman" w:hAnsi="Times New Roman" w:cs="Times New Roman"/>
          <w:sz w:val="24"/>
          <w:szCs w:val="24"/>
        </w:rPr>
      </w:pPr>
      <w:r w:rsidRPr="00AC213C">
        <w:rPr>
          <w:rStyle w:val="hgkelc"/>
          <w:rFonts w:ascii="Times New Roman" w:hAnsi="Times New Roman" w:cs="Times New Roman"/>
          <w:sz w:val="24"/>
          <w:szCs w:val="24"/>
        </w:rPr>
        <w:t xml:space="preserve">Mcleod, J., Fisher, J. &amp; Hoover, G. (2021). Key elements of classroom management. Retrieved from </w:t>
      </w:r>
      <w:hyperlink r:id="rId10" w:history="1">
        <w:r w:rsidRPr="00AC213C">
          <w:rPr>
            <w:rStyle w:val="Hyperlink"/>
            <w:rFonts w:ascii="Times New Roman" w:hAnsi="Times New Roman" w:cs="Times New Roman"/>
            <w:sz w:val="24"/>
            <w:szCs w:val="24"/>
          </w:rPr>
          <w:t>http://www.ascd.org/publications/books/103008/chapters/Managing-Instructional-Time.aspx</w:t>
        </w:r>
      </w:hyperlink>
    </w:p>
    <w:p w:rsidR="00220A3D" w:rsidRDefault="00220A3D" w:rsidP="00220A3D">
      <w:pPr>
        <w:pStyle w:val="Heading1"/>
        <w:ind w:left="2160"/>
      </w:pPr>
    </w:p>
    <w:p w:rsidR="00220A3D" w:rsidRPr="00220A3D" w:rsidRDefault="00220A3D" w:rsidP="00220A3D">
      <w:pPr>
        <w:pStyle w:val="Heading1"/>
        <w:spacing w:before="240"/>
        <w:rPr>
          <w:b w:val="0"/>
          <w:sz w:val="24"/>
          <w:szCs w:val="24"/>
        </w:rPr>
      </w:pPr>
    </w:p>
    <w:p w:rsidR="00220A3D" w:rsidRPr="00220A3D" w:rsidRDefault="00220A3D" w:rsidP="00220A3D">
      <w:pPr>
        <w:spacing w:line="480" w:lineRule="auto"/>
        <w:rPr>
          <w:rStyle w:val="hgkelc"/>
          <w:rFonts w:ascii="Times New Roman" w:hAnsi="Times New Roman" w:cs="Times New Roman"/>
          <w:sz w:val="24"/>
          <w:szCs w:val="24"/>
        </w:rPr>
      </w:pPr>
    </w:p>
    <w:p w:rsidR="009561E7" w:rsidRPr="008737C5" w:rsidRDefault="009561E7" w:rsidP="0093733D">
      <w:pPr>
        <w:spacing w:line="480" w:lineRule="auto"/>
        <w:rPr>
          <w:rFonts w:ascii="Times New Roman" w:hAnsi="Times New Roman" w:cs="Times New Roman"/>
          <w:sz w:val="24"/>
          <w:szCs w:val="24"/>
        </w:rPr>
      </w:pPr>
    </w:p>
    <w:sectPr w:rsidR="009561E7" w:rsidRPr="008737C5" w:rsidSect="00220A3D">
      <w:headerReference w:type="default" r:id="rId11"/>
      <w:head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5957" w:rsidRDefault="00A05957" w:rsidP="00220A3D">
      <w:pPr>
        <w:spacing w:after="0" w:line="240" w:lineRule="auto"/>
      </w:pPr>
      <w:r>
        <w:separator/>
      </w:r>
    </w:p>
  </w:endnote>
  <w:endnote w:type="continuationSeparator" w:id="0">
    <w:p w:rsidR="00A05957" w:rsidRDefault="00A05957" w:rsidP="00220A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5957" w:rsidRDefault="00A05957" w:rsidP="00220A3D">
      <w:pPr>
        <w:spacing w:after="0" w:line="240" w:lineRule="auto"/>
      </w:pPr>
      <w:r>
        <w:separator/>
      </w:r>
    </w:p>
  </w:footnote>
  <w:footnote w:type="continuationSeparator" w:id="0">
    <w:p w:rsidR="00A05957" w:rsidRDefault="00A05957" w:rsidP="00220A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225C" w:rsidRDefault="00E3225C">
    <w:pPr>
      <w:pStyle w:val="Header"/>
      <w:jc w:val="right"/>
    </w:pPr>
    <w:r>
      <w:t xml:space="preserve">PROFESSIONAL DEVELOPMENT INSTRUCTIONAL DESIGN PLAN                                                                   </w:t>
    </w:r>
    <w:sdt>
      <w:sdtPr>
        <w:id w:val="-2025472306"/>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860963">
          <w:rPr>
            <w:noProof/>
          </w:rPr>
          <w:t>5</w:t>
        </w:r>
        <w:r>
          <w:rPr>
            <w:noProof/>
          </w:rPr>
          <w:fldChar w:fldCharType="end"/>
        </w:r>
      </w:sdtContent>
    </w:sdt>
  </w:p>
  <w:p w:rsidR="00E3225C" w:rsidRDefault="00E3225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225C" w:rsidRDefault="00E3225C">
    <w:pPr>
      <w:pStyle w:val="Header"/>
      <w:jc w:val="right"/>
    </w:pPr>
    <w:r>
      <w:t xml:space="preserve">Running head: PROFESSIONAL DEVELOPMENT INSTRUCTIONAL DESIGN PLAN                                               </w:t>
    </w:r>
    <w:sdt>
      <w:sdtPr>
        <w:id w:val="2004007537"/>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AC213C">
          <w:rPr>
            <w:noProof/>
          </w:rPr>
          <w:t>1</w:t>
        </w:r>
        <w:r>
          <w:rPr>
            <w:noProof/>
          </w:rPr>
          <w:fldChar w:fldCharType="end"/>
        </w:r>
      </w:sdtContent>
    </w:sdt>
  </w:p>
  <w:p w:rsidR="00E3225C" w:rsidRDefault="00E3225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3255"/>
    <w:rsid w:val="000B54AE"/>
    <w:rsid w:val="0011722B"/>
    <w:rsid w:val="00182085"/>
    <w:rsid w:val="00193814"/>
    <w:rsid w:val="00220A3D"/>
    <w:rsid w:val="00356C55"/>
    <w:rsid w:val="00382204"/>
    <w:rsid w:val="003E6D17"/>
    <w:rsid w:val="003F0535"/>
    <w:rsid w:val="0042362B"/>
    <w:rsid w:val="004A0412"/>
    <w:rsid w:val="00592D82"/>
    <w:rsid w:val="005E219C"/>
    <w:rsid w:val="006639D8"/>
    <w:rsid w:val="0067331B"/>
    <w:rsid w:val="006E7BB5"/>
    <w:rsid w:val="00737A9D"/>
    <w:rsid w:val="00816C03"/>
    <w:rsid w:val="00847AD4"/>
    <w:rsid w:val="00860963"/>
    <w:rsid w:val="00862AE3"/>
    <w:rsid w:val="008737C5"/>
    <w:rsid w:val="00884324"/>
    <w:rsid w:val="009039A8"/>
    <w:rsid w:val="0093733D"/>
    <w:rsid w:val="009561E7"/>
    <w:rsid w:val="009603BA"/>
    <w:rsid w:val="00A05957"/>
    <w:rsid w:val="00A460BF"/>
    <w:rsid w:val="00A73255"/>
    <w:rsid w:val="00A73BC8"/>
    <w:rsid w:val="00AC213C"/>
    <w:rsid w:val="00AF59C8"/>
    <w:rsid w:val="00B81588"/>
    <w:rsid w:val="00BB192A"/>
    <w:rsid w:val="00C1271C"/>
    <w:rsid w:val="00C71C73"/>
    <w:rsid w:val="00C8721D"/>
    <w:rsid w:val="00CC7CE4"/>
    <w:rsid w:val="00CD3755"/>
    <w:rsid w:val="00CD4ED4"/>
    <w:rsid w:val="00D16DE0"/>
    <w:rsid w:val="00D8478B"/>
    <w:rsid w:val="00DD12FF"/>
    <w:rsid w:val="00DF1A8E"/>
    <w:rsid w:val="00E3225C"/>
    <w:rsid w:val="00E45E5E"/>
    <w:rsid w:val="00EC5B58"/>
    <w:rsid w:val="00F77852"/>
    <w:rsid w:val="00FA35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220A3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gkelc">
    <w:name w:val="hgkelc"/>
    <w:basedOn w:val="DefaultParagraphFont"/>
    <w:rsid w:val="005E219C"/>
  </w:style>
  <w:style w:type="character" w:styleId="Hyperlink">
    <w:name w:val="Hyperlink"/>
    <w:basedOn w:val="DefaultParagraphFont"/>
    <w:uiPriority w:val="99"/>
    <w:unhideWhenUsed/>
    <w:rsid w:val="00A73BC8"/>
    <w:rPr>
      <w:color w:val="0000FF" w:themeColor="hyperlink"/>
      <w:u w:val="single"/>
    </w:rPr>
  </w:style>
  <w:style w:type="character" w:customStyle="1" w:styleId="Heading1Char">
    <w:name w:val="Heading 1 Char"/>
    <w:basedOn w:val="DefaultParagraphFont"/>
    <w:link w:val="Heading1"/>
    <w:uiPriority w:val="9"/>
    <w:rsid w:val="00220A3D"/>
    <w:rPr>
      <w:rFonts w:ascii="Times New Roman" w:eastAsia="Times New Roman" w:hAnsi="Times New Roman" w:cs="Times New Roman"/>
      <w:b/>
      <w:bCs/>
      <w:kern w:val="36"/>
      <w:sz w:val="48"/>
      <w:szCs w:val="48"/>
    </w:rPr>
  </w:style>
  <w:style w:type="character" w:customStyle="1" w:styleId="hscoswrapper">
    <w:name w:val="hs_cos_wrapper"/>
    <w:basedOn w:val="DefaultParagraphFont"/>
    <w:rsid w:val="00220A3D"/>
  </w:style>
  <w:style w:type="paragraph" w:styleId="Header">
    <w:name w:val="header"/>
    <w:basedOn w:val="Normal"/>
    <w:link w:val="HeaderChar"/>
    <w:uiPriority w:val="99"/>
    <w:unhideWhenUsed/>
    <w:rsid w:val="00220A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0A3D"/>
  </w:style>
  <w:style w:type="paragraph" w:styleId="Footer">
    <w:name w:val="footer"/>
    <w:basedOn w:val="Normal"/>
    <w:link w:val="FooterChar"/>
    <w:uiPriority w:val="99"/>
    <w:unhideWhenUsed/>
    <w:rsid w:val="00220A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0A3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220A3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gkelc">
    <w:name w:val="hgkelc"/>
    <w:basedOn w:val="DefaultParagraphFont"/>
    <w:rsid w:val="005E219C"/>
  </w:style>
  <w:style w:type="character" w:styleId="Hyperlink">
    <w:name w:val="Hyperlink"/>
    <w:basedOn w:val="DefaultParagraphFont"/>
    <w:uiPriority w:val="99"/>
    <w:unhideWhenUsed/>
    <w:rsid w:val="00A73BC8"/>
    <w:rPr>
      <w:color w:val="0000FF" w:themeColor="hyperlink"/>
      <w:u w:val="single"/>
    </w:rPr>
  </w:style>
  <w:style w:type="character" w:customStyle="1" w:styleId="Heading1Char">
    <w:name w:val="Heading 1 Char"/>
    <w:basedOn w:val="DefaultParagraphFont"/>
    <w:link w:val="Heading1"/>
    <w:uiPriority w:val="9"/>
    <w:rsid w:val="00220A3D"/>
    <w:rPr>
      <w:rFonts w:ascii="Times New Roman" w:eastAsia="Times New Roman" w:hAnsi="Times New Roman" w:cs="Times New Roman"/>
      <w:b/>
      <w:bCs/>
      <w:kern w:val="36"/>
      <w:sz w:val="48"/>
      <w:szCs w:val="48"/>
    </w:rPr>
  </w:style>
  <w:style w:type="character" w:customStyle="1" w:styleId="hscoswrapper">
    <w:name w:val="hs_cos_wrapper"/>
    <w:basedOn w:val="DefaultParagraphFont"/>
    <w:rsid w:val="00220A3D"/>
  </w:style>
  <w:style w:type="paragraph" w:styleId="Header">
    <w:name w:val="header"/>
    <w:basedOn w:val="Normal"/>
    <w:link w:val="HeaderChar"/>
    <w:uiPriority w:val="99"/>
    <w:unhideWhenUsed/>
    <w:rsid w:val="00220A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0A3D"/>
  </w:style>
  <w:style w:type="paragraph" w:styleId="Footer">
    <w:name w:val="footer"/>
    <w:basedOn w:val="Normal"/>
    <w:link w:val="FooterChar"/>
    <w:uiPriority w:val="99"/>
    <w:unhideWhenUsed/>
    <w:rsid w:val="00220A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0A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9162134">
      <w:bodyDiv w:val="1"/>
      <w:marLeft w:val="0"/>
      <w:marRight w:val="0"/>
      <w:marTop w:val="0"/>
      <w:marBottom w:val="0"/>
      <w:divBdr>
        <w:top w:val="none" w:sz="0" w:space="0" w:color="auto"/>
        <w:left w:val="none" w:sz="0" w:space="0" w:color="auto"/>
        <w:bottom w:val="none" w:sz="0" w:space="0" w:color="auto"/>
        <w:right w:val="none" w:sz="0" w:space="0" w:color="auto"/>
      </w:divBdr>
    </w:div>
    <w:div w:id="1559517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learningdom.com/instructional-design-process-guide-step-by-step/"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edesigntuts.com/the-role-of-technology-in-lesson-planning/" TargetMode="External"/><Relationship Id="rId12" Type="http://schemas.openxmlformats.org/officeDocument/2006/relationships/header" Target="header2.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ascd.org/publications/books/103008/chapters/Managing-Instructional-Time.aspx" TargetMode="External"/><Relationship Id="rId4" Type="http://schemas.openxmlformats.org/officeDocument/2006/relationships/webSettings" Target="webSettings.xml"/><Relationship Id="rId9" Type="http://schemas.openxmlformats.org/officeDocument/2006/relationships/hyperlink" Target="https://www.shiftelearning.com/blog/top-instructional-design-models-explained"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2289</Words>
  <Characters>13052</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d8ms</dc:creator>
  <cp:lastModifiedBy>ADMIN</cp:lastModifiedBy>
  <cp:revision>2</cp:revision>
  <dcterms:created xsi:type="dcterms:W3CDTF">2021-06-20T07:03:00Z</dcterms:created>
  <dcterms:modified xsi:type="dcterms:W3CDTF">2021-06-20T07:03:00Z</dcterms:modified>
</cp:coreProperties>
</file>